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28B88" w14:textId="17DF0AFB" w:rsidR="00F32361" w:rsidRPr="001F4DFC" w:rsidRDefault="00F32361" w:rsidP="00FB5E31">
      <w:pPr>
        <w:jc w:val="center"/>
        <w:rPr>
          <w:b/>
          <w:sz w:val="24"/>
          <w:szCs w:val="24"/>
        </w:rPr>
      </w:pPr>
      <w:r w:rsidRPr="001F4DFC">
        <w:rPr>
          <w:b/>
          <w:sz w:val="24"/>
          <w:szCs w:val="24"/>
        </w:rPr>
        <w:t>Cheryl R. Rolle</w:t>
      </w:r>
      <w:r w:rsidR="007C3AE1" w:rsidRPr="001F4DFC">
        <w:rPr>
          <w:b/>
          <w:sz w:val="24"/>
          <w:szCs w:val="24"/>
        </w:rPr>
        <w:t>, Ed.</w:t>
      </w:r>
      <w:r w:rsidR="007A56C2">
        <w:rPr>
          <w:b/>
          <w:sz w:val="24"/>
          <w:szCs w:val="24"/>
        </w:rPr>
        <w:t xml:space="preserve"> </w:t>
      </w:r>
      <w:r w:rsidR="007C3AE1" w:rsidRPr="001F4DFC">
        <w:rPr>
          <w:b/>
          <w:sz w:val="24"/>
          <w:szCs w:val="24"/>
        </w:rPr>
        <w:t>D</w:t>
      </w:r>
      <w:r w:rsidR="00F35E73" w:rsidRPr="001F4DFC">
        <w:rPr>
          <w:b/>
          <w:sz w:val="24"/>
          <w:szCs w:val="24"/>
        </w:rPr>
        <w:t>.</w:t>
      </w:r>
      <w:r w:rsidR="007C3AE1" w:rsidRPr="001F4DFC">
        <w:rPr>
          <w:b/>
          <w:sz w:val="24"/>
          <w:szCs w:val="24"/>
        </w:rPr>
        <w:t xml:space="preserve"> </w:t>
      </w:r>
    </w:p>
    <w:p w14:paraId="46EFCC3A" w14:textId="27C50CAE" w:rsidR="009F586D" w:rsidRPr="001F4DFC" w:rsidRDefault="007C3AE1" w:rsidP="00F32361">
      <w:pPr>
        <w:rPr>
          <w:sz w:val="24"/>
          <w:szCs w:val="24"/>
        </w:rPr>
      </w:pPr>
      <w:r w:rsidRPr="001F4DFC">
        <w:rPr>
          <w:sz w:val="24"/>
          <w:szCs w:val="24"/>
        </w:rPr>
        <w:t xml:space="preserve">Dr. Cheryl Rolle, </w:t>
      </w:r>
      <w:r w:rsidR="008B28BE" w:rsidRPr="001F4DFC">
        <w:rPr>
          <w:sz w:val="24"/>
          <w:szCs w:val="24"/>
        </w:rPr>
        <w:t xml:space="preserve">a Bahamian by birth and </w:t>
      </w:r>
      <w:r w:rsidR="00F32361" w:rsidRPr="001F4DFC">
        <w:rPr>
          <w:sz w:val="24"/>
          <w:szCs w:val="24"/>
        </w:rPr>
        <w:t xml:space="preserve">an educator </w:t>
      </w:r>
      <w:r w:rsidR="008B28BE" w:rsidRPr="001F4DFC">
        <w:rPr>
          <w:sz w:val="24"/>
          <w:szCs w:val="24"/>
        </w:rPr>
        <w:t xml:space="preserve">with </w:t>
      </w:r>
      <w:r w:rsidR="00896995">
        <w:rPr>
          <w:sz w:val="24"/>
          <w:szCs w:val="24"/>
        </w:rPr>
        <w:t xml:space="preserve">over </w:t>
      </w:r>
      <w:r w:rsidR="008B28BE" w:rsidRPr="001F4DFC">
        <w:rPr>
          <w:sz w:val="24"/>
          <w:szCs w:val="24"/>
        </w:rPr>
        <w:t>t</w:t>
      </w:r>
      <w:r w:rsidR="00896995">
        <w:rPr>
          <w:sz w:val="24"/>
          <w:szCs w:val="24"/>
        </w:rPr>
        <w:t xml:space="preserve">hirty </w:t>
      </w:r>
      <w:r w:rsidR="009F586D" w:rsidRPr="001F4DFC">
        <w:rPr>
          <w:sz w:val="24"/>
          <w:szCs w:val="24"/>
        </w:rPr>
        <w:t xml:space="preserve">years’ experience, has served as a teacher, vice principal, principal, and conference </w:t>
      </w:r>
      <w:r w:rsidR="00896995">
        <w:rPr>
          <w:sz w:val="24"/>
          <w:szCs w:val="24"/>
        </w:rPr>
        <w:t>E</w:t>
      </w:r>
      <w:r w:rsidR="009F586D" w:rsidRPr="001F4DFC">
        <w:rPr>
          <w:sz w:val="24"/>
          <w:szCs w:val="24"/>
        </w:rPr>
        <w:t xml:space="preserve">ducation and </w:t>
      </w:r>
      <w:r w:rsidR="00896995">
        <w:rPr>
          <w:sz w:val="24"/>
          <w:szCs w:val="24"/>
        </w:rPr>
        <w:t>C</w:t>
      </w:r>
      <w:r w:rsidR="009F586D" w:rsidRPr="001F4DFC">
        <w:rPr>
          <w:sz w:val="24"/>
          <w:szCs w:val="24"/>
        </w:rPr>
        <w:t xml:space="preserve">hildren’s </w:t>
      </w:r>
      <w:r w:rsidR="00896995">
        <w:rPr>
          <w:sz w:val="24"/>
          <w:szCs w:val="24"/>
        </w:rPr>
        <w:t>M</w:t>
      </w:r>
      <w:r w:rsidR="009F586D" w:rsidRPr="001F4DFC">
        <w:rPr>
          <w:sz w:val="24"/>
          <w:szCs w:val="24"/>
        </w:rPr>
        <w:t xml:space="preserve">inistries director with the Adventist church in </w:t>
      </w:r>
      <w:r w:rsidR="00896995">
        <w:rPr>
          <w:sz w:val="24"/>
          <w:szCs w:val="24"/>
        </w:rPr>
        <w:t>T</w:t>
      </w:r>
      <w:r w:rsidR="009F586D" w:rsidRPr="001F4DFC">
        <w:rPr>
          <w:sz w:val="24"/>
          <w:szCs w:val="24"/>
        </w:rPr>
        <w:t xml:space="preserve">he Bahamas.  </w:t>
      </w:r>
      <w:r w:rsidR="00896995">
        <w:rPr>
          <w:sz w:val="24"/>
          <w:szCs w:val="24"/>
        </w:rPr>
        <w:t xml:space="preserve">In 2011, she joined the Atlantic Caribbean Union, the regional administrative office for the Atlantic Caribbean territory, where she has held the positions of Education, Children’s Ministries, Communication, and Sabbath School director as well as associate secretary. </w:t>
      </w:r>
      <w:r w:rsidR="009F586D" w:rsidRPr="001F4DFC">
        <w:rPr>
          <w:sz w:val="24"/>
          <w:szCs w:val="24"/>
        </w:rPr>
        <w:t xml:space="preserve">Currently, she is the </w:t>
      </w:r>
      <w:r w:rsidR="00896995">
        <w:rPr>
          <w:sz w:val="24"/>
          <w:szCs w:val="24"/>
        </w:rPr>
        <w:t xml:space="preserve">executive </w:t>
      </w:r>
      <w:r w:rsidR="009F586D" w:rsidRPr="001F4DFC">
        <w:rPr>
          <w:sz w:val="24"/>
          <w:szCs w:val="24"/>
        </w:rPr>
        <w:t>secretary</w:t>
      </w:r>
      <w:r w:rsidR="00896995">
        <w:rPr>
          <w:sz w:val="24"/>
          <w:szCs w:val="24"/>
        </w:rPr>
        <w:t xml:space="preserve"> of the union, a position that she has held since March 2018.</w:t>
      </w:r>
      <w:r w:rsidR="009F586D" w:rsidRPr="001F4DFC">
        <w:rPr>
          <w:sz w:val="24"/>
          <w:szCs w:val="24"/>
        </w:rPr>
        <w:t xml:space="preserve"> </w:t>
      </w:r>
      <w:r w:rsidR="00896995">
        <w:rPr>
          <w:sz w:val="24"/>
          <w:szCs w:val="24"/>
        </w:rPr>
        <w:t xml:space="preserve"> In addition, she serves as the E</w:t>
      </w:r>
      <w:r w:rsidR="009F586D" w:rsidRPr="001F4DFC">
        <w:rPr>
          <w:sz w:val="24"/>
          <w:szCs w:val="24"/>
        </w:rPr>
        <w:t>ducation</w:t>
      </w:r>
      <w:r w:rsidR="00896995">
        <w:rPr>
          <w:sz w:val="24"/>
          <w:szCs w:val="24"/>
        </w:rPr>
        <w:t xml:space="preserve"> and C</w:t>
      </w:r>
      <w:r w:rsidR="009F586D" w:rsidRPr="001F4DFC">
        <w:rPr>
          <w:sz w:val="24"/>
          <w:szCs w:val="24"/>
        </w:rPr>
        <w:t>hildren’</w:t>
      </w:r>
      <w:r w:rsidR="00367148" w:rsidRPr="001F4DFC">
        <w:rPr>
          <w:sz w:val="24"/>
          <w:szCs w:val="24"/>
        </w:rPr>
        <w:t xml:space="preserve">s </w:t>
      </w:r>
      <w:r w:rsidR="00896995">
        <w:rPr>
          <w:sz w:val="24"/>
          <w:szCs w:val="24"/>
        </w:rPr>
        <w:t>M</w:t>
      </w:r>
      <w:r w:rsidR="00367148" w:rsidRPr="001F4DFC">
        <w:rPr>
          <w:sz w:val="24"/>
          <w:szCs w:val="24"/>
        </w:rPr>
        <w:t>inistries</w:t>
      </w:r>
      <w:r w:rsidR="00896995">
        <w:rPr>
          <w:sz w:val="24"/>
          <w:szCs w:val="24"/>
        </w:rPr>
        <w:t xml:space="preserve"> director.</w:t>
      </w:r>
    </w:p>
    <w:p w14:paraId="1607C136" w14:textId="7220517A" w:rsidR="004D4FB9" w:rsidRDefault="00F50A17" w:rsidP="00F32361">
      <w:pPr>
        <w:rPr>
          <w:sz w:val="24"/>
          <w:szCs w:val="24"/>
        </w:rPr>
      </w:pPr>
      <w:r w:rsidRPr="001F4DFC">
        <w:rPr>
          <w:sz w:val="24"/>
          <w:szCs w:val="24"/>
        </w:rPr>
        <w:t>Dr. Rolle</w:t>
      </w:r>
      <w:r w:rsidR="009F586D" w:rsidRPr="001F4DFC">
        <w:rPr>
          <w:sz w:val="24"/>
          <w:szCs w:val="24"/>
        </w:rPr>
        <w:t xml:space="preserve"> rece</w:t>
      </w:r>
      <w:r w:rsidR="00653A6F">
        <w:rPr>
          <w:sz w:val="24"/>
          <w:szCs w:val="24"/>
        </w:rPr>
        <w:t>ived her Bachelor of Arts</w:t>
      </w:r>
      <w:r w:rsidR="00367148" w:rsidRPr="001F4DFC">
        <w:rPr>
          <w:sz w:val="24"/>
          <w:szCs w:val="24"/>
        </w:rPr>
        <w:t xml:space="preserve"> degree</w:t>
      </w:r>
      <w:r w:rsidR="00653A6F">
        <w:rPr>
          <w:sz w:val="24"/>
          <w:szCs w:val="24"/>
        </w:rPr>
        <w:t xml:space="preserve"> in Secondary Education</w:t>
      </w:r>
      <w:r w:rsidR="00367148" w:rsidRPr="001F4DFC">
        <w:rPr>
          <w:sz w:val="24"/>
          <w:szCs w:val="24"/>
        </w:rPr>
        <w:t xml:space="preserve"> from</w:t>
      </w:r>
      <w:r w:rsidR="009F586D" w:rsidRPr="001F4DFC">
        <w:rPr>
          <w:sz w:val="24"/>
          <w:szCs w:val="24"/>
        </w:rPr>
        <w:t xml:space="preserve"> West Indies College (now Northern Caribbean University) in M</w:t>
      </w:r>
      <w:r w:rsidR="00367148" w:rsidRPr="001F4DFC">
        <w:rPr>
          <w:sz w:val="24"/>
          <w:szCs w:val="24"/>
        </w:rPr>
        <w:t xml:space="preserve">andeville, </w:t>
      </w:r>
      <w:proofErr w:type="gramStart"/>
      <w:r w:rsidR="00367148" w:rsidRPr="001F4DFC">
        <w:rPr>
          <w:sz w:val="24"/>
          <w:szCs w:val="24"/>
        </w:rPr>
        <w:t>Jamaica</w:t>
      </w:r>
      <w:proofErr w:type="gramEnd"/>
      <w:r w:rsidR="00367148" w:rsidRPr="001F4DFC">
        <w:rPr>
          <w:sz w:val="24"/>
          <w:szCs w:val="24"/>
        </w:rPr>
        <w:t xml:space="preserve"> and </w:t>
      </w:r>
      <w:r w:rsidR="00653A6F">
        <w:rPr>
          <w:sz w:val="24"/>
          <w:szCs w:val="24"/>
        </w:rPr>
        <w:t xml:space="preserve">her Master of Arts </w:t>
      </w:r>
      <w:r w:rsidR="00896995">
        <w:rPr>
          <w:sz w:val="24"/>
          <w:szCs w:val="24"/>
        </w:rPr>
        <w:t xml:space="preserve">degree </w:t>
      </w:r>
      <w:r w:rsidR="00653A6F">
        <w:rPr>
          <w:sz w:val="24"/>
          <w:szCs w:val="24"/>
        </w:rPr>
        <w:t>in Secondary Teaching from Loma Linda University in California. She earned her Ed. S. and Ed. D. degrees in Educational Administration and Leadership</w:t>
      </w:r>
      <w:r w:rsidR="009F586D" w:rsidRPr="001F4DFC">
        <w:rPr>
          <w:sz w:val="24"/>
          <w:szCs w:val="24"/>
        </w:rPr>
        <w:t xml:space="preserve"> f</w:t>
      </w:r>
      <w:r w:rsidR="00653A6F">
        <w:rPr>
          <w:sz w:val="24"/>
          <w:szCs w:val="24"/>
        </w:rPr>
        <w:t xml:space="preserve">rom </w:t>
      </w:r>
      <w:r w:rsidR="009F586D" w:rsidRPr="001F4DFC">
        <w:rPr>
          <w:sz w:val="24"/>
          <w:szCs w:val="24"/>
        </w:rPr>
        <w:t>La Sierra University</w:t>
      </w:r>
      <w:r w:rsidR="00653A6F">
        <w:rPr>
          <w:sz w:val="24"/>
          <w:szCs w:val="24"/>
        </w:rPr>
        <w:t xml:space="preserve"> </w:t>
      </w:r>
      <w:r w:rsidR="009F586D" w:rsidRPr="001F4DFC">
        <w:rPr>
          <w:sz w:val="24"/>
          <w:szCs w:val="24"/>
        </w:rPr>
        <w:t>in Riverside, California.</w:t>
      </w:r>
      <w:r w:rsidR="00367148" w:rsidRPr="001F4DFC">
        <w:rPr>
          <w:sz w:val="24"/>
          <w:szCs w:val="24"/>
        </w:rPr>
        <w:t xml:space="preserve"> </w:t>
      </w:r>
    </w:p>
    <w:p w14:paraId="787AB584" w14:textId="479D02C8" w:rsidR="009F586D" w:rsidRPr="001F4DFC" w:rsidRDefault="004D4FB9" w:rsidP="00F32361">
      <w:pPr>
        <w:rPr>
          <w:sz w:val="24"/>
          <w:szCs w:val="24"/>
        </w:rPr>
      </w:pPr>
      <w:r w:rsidRPr="004D4FB9">
        <w:rPr>
          <w:sz w:val="24"/>
          <w:szCs w:val="24"/>
        </w:rPr>
        <w:t xml:space="preserve">Her contribution to the Bahamian community has included serving as a member of the </w:t>
      </w:r>
      <w:r w:rsidRPr="004D4FB9">
        <w:rPr>
          <w:rFonts w:cs="Verdana"/>
          <w:sz w:val="24"/>
          <w:szCs w:val="24"/>
        </w:rPr>
        <w:t>Bahamas Association of Seventh-day Adventist Educators,</w:t>
      </w:r>
      <w:r w:rsidRPr="004D4FB9">
        <w:rPr>
          <w:sz w:val="24"/>
          <w:szCs w:val="24"/>
        </w:rPr>
        <w:t xml:space="preserve"> the Bahamas Association of Independent Secondary Schools, the </w:t>
      </w:r>
      <w:r w:rsidRPr="004D4FB9">
        <w:rPr>
          <w:rFonts w:cs="Verdana"/>
          <w:sz w:val="24"/>
          <w:szCs w:val="24"/>
        </w:rPr>
        <w:t>College of the Bahamas Council</w:t>
      </w:r>
      <w:r w:rsidRPr="004D4FB9">
        <w:rPr>
          <w:sz w:val="24"/>
          <w:szCs w:val="24"/>
        </w:rPr>
        <w:t xml:space="preserve">, the </w:t>
      </w:r>
      <w:r w:rsidRPr="004D4FB9">
        <w:rPr>
          <w:rFonts w:cs="Verdana"/>
          <w:sz w:val="24"/>
          <w:szCs w:val="24"/>
        </w:rPr>
        <w:t>Bahamas Family Life and Health Education Advisory Board</w:t>
      </w:r>
      <w:r w:rsidRPr="004D4FB9">
        <w:rPr>
          <w:sz w:val="24"/>
          <w:szCs w:val="24"/>
        </w:rPr>
        <w:t xml:space="preserve">, and the </w:t>
      </w:r>
      <w:r w:rsidRPr="004D4FB9">
        <w:rPr>
          <w:rFonts w:cs="Verdana"/>
          <w:sz w:val="24"/>
          <w:szCs w:val="24"/>
        </w:rPr>
        <w:t xml:space="preserve">Advisory Council on Education in </w:t>
      </w:r>
      <w:r w:rsidR="00896995">
        <w:rPr>
          <w:rFonts w:cs="Verdana"/>
          <w:sz w:val="24"/>
          <w:szCs w:val="24"/>
        </w:rPr>
        <w:t>T</w:t>
      </w:r>
      <w:r w:rsidRPr="004D4FB9">
        <w:rPr>
          <w:rFonts w:cs="Verdana"/>
          <w:sz w:val="24"/>
          <w:szCs w:val="24"/>
        </w:rPr>
        <w:t>he Bahamas.  She has also served as a counselor in the Pathfinder organization.</w:t>
      </w:r>
    </w:p>
    <w:p w14:paraId="1692911A" w14:textId="77777777" w:rsidR="009F586D" w:rsidRPr="001F4DFC" w:rsidRDefault="00FB5E31" w:rsidP="00F32361">
      <w:pPr>
        <w:rPr>
          <w:sz w:val="24"/>
          <w:szCs w:val="24"/>
        </w:rPr>
      </w:pPr>
      <w:r w:rsidRPr="001F4DFC">
        <w:rPr>
          <w:sz w:val="24"/>
          <w:szCs w:val="24"/>
        </w:rPr>
        <w:t>In addition to reading, traveling, shopping, and fishing, Dr. Rolle loves working and interacting with children and young people.</w:t>
      </w:r>
    </w:p>
    <w:p w14:paraId="0FD54793" w14:textId="1BB37AA7" w:rsidR="00FB5E31" w:rsidRPr="001F4DFC" w:rsidRDefault="00FB5E31" w:rsidP="00F32361">
      <w:pPr>
        <w:rPr>
          <w:sz w:val="24"/>
          <w:szCs w:val="24"/>
        </w:rPr>
      </w:pPr>
      <w:r w:rsidRPr="001F4DFC">
        <w:rPr>
          <w:sz w:val="24"/>
          <w:szCs w:val="24"/>
        </w:rPr>
        <w:t>She an</w:t>
      </w:r>
      <w:r w:rsidR="004D4FB9">
        <w:rPr>
          <w:sz w:val="24"/>
          <w:szCs w:val="24"/>
        </w:rPr>
        <w:t>d her husband, Pedro, have two</w:t>
      </w:r>
      <w:r w:rsidR="001F4DFC" w:rsidRPr="001F4DFC">
        <w:rPr>
          <w:sz w:val="24"/>
          <w:szCs w:val="24"/>
        </w:rPr>
        <w:t xml:space="preserve"> adult children, Pedro II and </w:t>
      </w:r>
      <w:r w:rsidRPr="001F4DFC">
        <w:rPr>
          <w:sz w:val="24"/>
          <w:szCs w:val="24"/>
        </w:rPr>
        <w:t>Myesha.</w:t>
      </w:r>
    </w:p>
    <w:sectPr w:rsidR="00FB5E31" w:rsidRPr="001F4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361"/>
    <w:rsid w:val="001F4DFC"/>
    <w:rsid w:val="00300B2A"/>
    <w:rsid w:val="00367148"/>
    <w:rsid w:val="004D4FB9"/>
    <w:rsid w:val="00580C46"/>
    <w:rsid w:val="00653A6F"/>
    <w:rsid w:val="006C0D94"/>
    <w:rsid w:val="0079509C"/>
    <w:rsid w:val="007A56C2"/>
    <w:rsid w:val="007C3AE1"/>
    <w:rsid w:val="00896995"/>
    <w:rsid w:val="008B28BE"/>
    <w:rsid w:val="009F586D"/>
    <w:rsid w:val="00A40452"/>
    <w:rsid w:val="00D94357"/>
    <w:rsid w:val="00F32361"/>
    <w:rsid w:val="00F35E73"/>
    <w:rsid w:val="00F50A17"/>
    <w:rsid w:val="00FB5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08C8C3"/>
  <w15:docId w15:val="{10C0520D-4FB4-4083-ADC3-7EE24BB5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3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dc:creator>
  <cp:lastModifiedBy>Atlantic Caribbean Union</cp:lastModifiedBy>
  <cp:revision>9</cp:revision>
  <dcterms:created xsi:type="dcterms:W3CDTF">2016-02-03T02:47:00Z</dcterms:created>
  <dcterms:modified xsi:type="dcterms:W3CDTF">2022-01-11T13:57:00Z</dcterms:modified>
</cp:coreProperties>
</file>